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90" w:rsidRPr="00CE2615" w:rsidRDefault="00002390" w:rsidP="0000239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E2615">
        <w:rPr>
          <w:color w:val="000000"/>
          <w:sz w:val="26"/>
          <w:szCs w:val="26"/>
        </w:rPr>
        <w:t>Сведения</w:t>
      </w:r>
    </w:p>
    <w:p w:rsidR="00F031D4" w:rsidRPr="00CE2615" w:rsidRDefault="00002390" w:rsidP="0000239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CE2615">
        <w:rPr>
          <w:color w:val="000000"/>
          <w:sz w:val="26"/>
          <w:szCs w:val="26"/>
        </w:rPr>
        <w:t xml:space="preserve">о состоявшемся </w:t>
      </w:r>
      <w:r w:rsidR="006270A0" w:rsidRPr="00CE2615">
        <w:rPr>
          <w:color w:val="000000"/>
          <w:sz w:val="26"/>
          <w:szCs w:val="26"/>
        </w:rPr>
        <w:t>19 января</w:t>
      </w:r>
      <w:r w:rsidRPr="00CE2615">
        <w:rPr>
          <w:color w:val="000000"/>
          <w:sz w:val="26"/>
          <w:szCs w:val="26"/>
        </w:rPr>
        <w:t xml:space="preserve"> 201</w:t>
      </w:r>
      <w:r w:rsidR="00D82B94" w:rsidRPr="00CE2615">
        <w:rPr>
          <w:color w:val="000000"/>
          <w:sz w:val="26"/>
          <w:szCs w:val="26"/>
        </w:rPr>
        <w:t>5</w:t>
      </w:r>
      <w:r w:rsidRPr="00CE2615">
        <w:rPr>
          <w:color w:val="000000"/>
          <w:sz w:val="26"/>
          <w:szCs w:val="26"/>
        </w:rPr>
        <w:t xml:space="preserve"> года заседании </w:t>
      </w:r>
      <w:r w:rsidRPr="00CE2615">
        <w:rPr>
          <w:sz w:val="26"/>
          <w:szCs w:val="26"/>
          <w:lang w:eastAsia="en-US"/>
        </w:rPr>
        <w:t xml:space="preserve">Комиссии по соблюдению требований к служебному поведению муниципальных служащих </w:t>
      </w:r>
    </w:p>
    <w:p w:rsidR="00002390" w:rsidRPr="00CE2615" w:rsidRDefault="00002390" w:rsidP="0000239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CE2615">
        <w:rPr>
          <w:sz w:val="26"/>
          <w:szCs w:val="26"/>
          <w:lang w:eastAsia="en-US"/>
        </w:rPr>
        <w:t>и урегулированию конфликта интересов в Вологодской городской Думе</w:t>
      </w:r>
    </w:p>
    <w:p w:rsidR="00002390" w:rsidRPr="00CE2615" w:rsidRDefault="00002390" w:rsidP="00002390">
      <w:pPr>
        <w:pStyle w:val="a3"/>
        <w:ind w:left="709"/>
        <w:contextualSpacing/>
        <w:jc w:val="both"/>
        <w:rPr>
          <w:color w:val="000000"/>
          <w:sz w:val="26"/>
          <w:szCs w:val="26"/>
        </w:rPr>
      </w:pPr>
    </w:p>
    <w:p w:rsidR="00E01AE1" w:rsidRPr="00CE2615" w:rsidRDefault="00977716" w:rsidP="00041BC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CE2615">
        <w:rPr>
          <w:color w:val="000000"/>
          <w:sz w:val="26"/>
          <w:szCs w:val="26"/>
        </w:rPr>
        <w:t xml:space="preserve">Основание для проведения заседания </w:t>
      </w:r>
      <w:r w:rsidR="000B7945">
        <w:rPr>
          <w:color w:val="000000"/>
          <w:sz w:val="26"/>
          <w:szCs w:val="26"/>
        </w:rPr>
        <w:t>К</w:t>
      </w:r>
      <w:r w:rsidRPr="00CE2615">
        <w:rPr>
          <w:color w:val="000000"/>
          <w:sz w:val="26"/>
          <w:szCs w:val="26"/>
        </w:rPr>
        <w:t xml:space="preserve">омиссии: </w:t>
      </w:r>
      <w:r w:rsidR="00E01AE1" w:rsidRPr="00CE2615">
        <w:rPr>
          <w:sz w:val="26"/>
          <w:szCs w:val="26"/>
          <w:lang w:eastAsia="en-US"/>
        </w:rPr>
        <w:t>рассмотрение вопросов, касающихся осуществления в Вологодской городской Думе мер по предупреждению коррупции.</w:t>
      </w:r>
    </w:p>
    <w:p w:rsidR="00041BC9" w:rsidRPr="00CE2615" w:rsidRDefault="00977716" w:rsidP="00041BC9">
      <w:pPr>
        <w:tabs>
          <w:tab w:val="left" w:pos="993"/>
        </w:tabs>
        <w:ind w:firstLine="567"/>
        <w:contextualSpacing/>
        <w:jc w:val="both"/>
        <w:rPr>
          <w:spacing w:val="-4"/>
          <w:sz w:val="26"/>
          <w:szCs w:val="26"/>
        </w:rPr>
      </w:pPr>
      <w:r w:rsidRPr="00CE2615">
        <w:rPr>
          <w:color w:val="000000"/>
          <w:sz w:val="26"/>
          <w:szCs w:val="26"/>
        </w:rPr>
        <w:t xml:space="preserve">Принятые </w:t>
      </w:r>
      <w:r w:rsidR="000B7945">
        <w:rPr>
          <w:color w:val="000000"/>
          <w:sz w:val="26"/>
          <w:szCs w:val="26"/>
        </w:rPr>
        <w:t>К</w:t>
      </w:r>
      <w:r w:rsidRPr="00CE2615">
        <w:rPr>
          <w:color w:val="000000"/>
          <w:sz w:val="26"/>
          <w:szCs w:val="26"/>
        </w:rPr>
        <w:t>омиссией решения:</w:t>
      </w:r>
      <w:r w:rsidR="008A3935" w:rsidRPr="00CE2615">
        <w:rPr>
          <w:color w:val="000000"/>
          <w:sz w:val="26"/>
          <w:szCs w:val="26"/>
        </w:rPr>
        <w:t xml:space="preserve"> </w:t>
      </w:r>
    </w:p>
    <w:p w:rsidR="00D82B94" w:rsidRPr="00CE2615" w:rsidRDefault="0014351D" w:rsidP="00041BC9">
      <w:pPr>
        <w:tabs>
          <w:tab w:val="left" w:pos="993"/>
        </w:tabs>
        <w:ind w:firstLine="567"/>
        <w:contextualSpacing/>
        <w:jc w:val="both"/>
        <w:rPr>
          <w:sz w:val="26"/>
          <w:szCs w:val="26"/>
          <w:lang w:eastAsia="en-US"/>
        </w:rPr>
      </w:pPr>
      <w:r w:rsidRPr="00CE2615">
        <w:rPr>
          <w:color w:val="000000"/>
          <w:sz w:val="26"/>
          <w:szCs w:val="26"/>
        </w:rPr>
        <w:t xml:space="preserve">1. </w:t>
      </w:r>
      <w:r w:rsidR="00E01AE1" w:rsidRPr="00CE2615">
        <w:rPr>
          <w:spacing w:val="6"/>
          <w:sz w:val="26"/>
          <w:szCs w:val="26"/>
        </w:rPr>
        <w:t xml:space="preserve">Признать работу </w:t>
      </w:r>
      <w:r w:rsidR="00E01AE1" w:rsidRPr="00CE2615">
        <w:rPr>
          <w:sz w:val="26"/>
          <w:szCs w:val="26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 в Вологодской городской Думе</w:t>
      </w:r>
      <w:r w:rsidR="00041BC9" w:rsidRPr="00CE2615">
        <w:rPr>
          <w:sz w:val="26"/>
          <w:szCs w:val="26"/>
          <w:lang w:eastAsia="en-US"/>
        </w:rPr>
        <w:t xml:space="preserve"> в 2014 году удовлетворительной.</w:t>
      </w:r>
    </w:p>
    <w:p w:rsidR="00041BC9" w:rsidRPr="00CE2615" w:rsidRDefault="00D82B94" w:rsidP="00041BC9">
      <w:pPr>
        <w:ind w:firstLine="567"/>
        <w:jc w:val="both"/>
        <w:rPr>
          <w:b/>
          <w:sz w:val="26"/>
          <w:szCs w:val="26"/>
        </w:rPr>
      </w:pPr>
      <w:r w:rsidRPr="00CE2615">
        <w:rPr>
          <w:sz w:val="26"/>
          <w:szCs w:val="26"/>
        </w:rPr>
        <w:t xml:space="preserve">2. </w:t>
      </w:r>
      <w:r w:rsidR="00041BC9" w:rsidRPr="00CE2615">
        <w:rPr>
          <w:spacing w:val="6"/>
          <w:sz w:val="26"/>
          <w:szCs w:val="26"/>
        </w:rPr>
        <w:t xml:space="preserve">Установить, что при </w:t>
      </w:r>
      <w:r w:rsidR="00041BC9" w:rsidRPr="00CE2615">
        <w:rPr>
          <w:sz w:val="26"/>
          <w:szCs w:val="26"/>
        </w:rPr>
        <w:t xml:space="preserve">заполнении муниципальными служащими аппарата Вологодской городской Думы </w:t>
      </w:r>
      <w:r w:rsidR="00041BC9" w:rsidRPr="00CE2615">
        <w:rPr>
          <w:spacing w:val="-4"/>
          <w:sz w:val="26"/>
          <w:szCs w:val="26"/>
        </w:rPr>
        <w:t>сведений</w:t>
      </w:r>
      <w:bookmarkStart w:id="0" w:name="_GoBack"/>
      <w:bookmarkEnd w:id="0"/>
      <w:r w:rsidR="00041BC9" w:rsidRPr="00CE2615">
        <w:rPr>
          <w:spacing w:val="-4"/>
          <w:sz w:val="26"/>
          <w:szCs w:val="26"/>
        </w:rPr>
        <w:t xml:space="preserve"> о доходах, расходах, об имуществе, принадлежащем на праве собственности, и обязательствах имущественного характера за 2014 год возможно </w:t>
      </w:r>
      <w:r w:rsidR="00041BC9" w:rsidRPr="00CE2615">
        <w:rPr>
          <w:sz w:val="26"/>
          <w:szCs w:val="26"/>
        </w:rPr>
        <w:t>заполнение формы справки с использованием персонального компьютера (иных печатных устройств) с последующим заверением личной подписью на титульной стороне каждого листа.</w:t>
      </w:r>
    </w:p>
    <w:p w:rsidR="008A3935" w:rsidRPr="003455CF" w:rsidRDefault="008A3935" w:rsidP="00D82B94">
      <w:pPr>
        <w:ind w:firstLine="567"/>
        <w:jc w:val="both"/>
        <w:rPr>
          <w:sz w:val="26"/>
          <w:szCs w:val="26"/>
        </w:rPr>
      </w:pPr>
    </w:p>
    <w:p w:rsidR="008A3935" w:rsidRPr="00977716" w:rsidRDefault="008A3935" w:rsidP="00977716">
      <w:pPr>
        <w:ind w:firstLine="567"/>
        <w:contextualSpacing/>
        <w:jc w:val="both"/>
        <w:rPr>
          <w:color w:val="000000"/>
          <w:sz w:val="28"/>
          <w:szCs w:val="28"/>
        </w:rPr>
      </w:pPr>
    </w:p>
    <w:sectPr w:rsidR="008A3935" w:rsidRPr="0097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741"/>
    <w:multiLevelType w:val="hybridMultilevel"/>
    <w:tmpl w:val="286894FC"/>
    <w:lvl w:ilvl="0" w:tplc="4238E52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410551"/>
    <w:multiLevelType w:val="hybridMultilevel"/>
    <w:tmpl w:val="0DBE7B7A"/>
    <w:lvl w:ilvl="0" w:tplc="E6CCE13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C39CF"/>
    <w:multiLevelType w:val="hybridMultilevel"/>
    <w:tmpl w:val="0DBE7B7A"/>
    <w:lvl w:ilvl="0" w:tplc="E6CCE13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042CC1"/>
    <w:multiLevelType w:val="hybridMultilevel"/>
    <w:tmpl w:val="B16A9F34"/>
    <w:lvl w:ilvl="0" w:tplc="10ECA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57"/>
    <w:rsid w:val="00002390"/>
    <w:rsid w:val="00033915"/>
    <w:rsid w:val="00041BC9"/>
    <w:rsid w:val="000B7945"/>
    <w:rsid w:val="0014351D"/>
    <w:rsid w:val="002C3004"/>
    <w:rsid w:val="002F4F61"/>
    <w:rsid w:val="003455CF"/>
    <w:rsid w:val="00507200"/>
    <w:rsid w:val="006270A0"/>
    <w:rsid w:val="00671399"/>
    <w:rsid w:val="00711D3F"/>
    <w:rsid w:val="008A3935"/>
    <w:rsid w:val="008E7EEB"/>
    <w:rsid w:val="00977716"/>
    <w:rsid w:val="00A2753E"/>
    <w:rsid w:val="00C00070"/>
    <w:rsid w:val="00C453A0"/>
    <w:rsid w:val="00CD2EFF"/>
    <w:rsid w:val="00CE2615"/>
    <w:rsid w:val="00D82B94"/>
    <w:rsid w:val="00DB6F57"/>
    <w:rsid w:val="00E01AE1"/>
    <w:rsid w:val="00EB2965"/>
    <w:rsid w:val="00EC4A79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А.П.</dc:creator>
  <cp:keywords/>
  <dc:description/>
  <cp:lastModifiedBy>Большаков А.П.</cp:lastModifiedBy>
  <cp:revision>25</cp:revision>
  <dcterms:created xsi:type="dcterms:W3CDTF">2017-05-02T11:17:00Z</dcterms:created>
  <dcterms:modified xsi:type="dcterms:W3CDTF">2017-05-02T12:31:00Z</dcterms:modified>
</cp:coreProperties>
</file>