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1606D7" w:rsidTr="001606D7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90170" distR="90170" simplePos="0" relativeHeight="251658240" behindDoc="0" locked="0" layoutInCell="1" allowOverlap="1" wp14:anchorId="1C18AC61" wp14:editId="7999C320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06D7" w:rsidRDefault="001606D7">
            <w:pPr>
              <w:overflowPunct/>
              <w:autoSpaceDE/>
              <w:adjustRightInd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606D7" w:rsidRDefault="001606D7">
            <w:pPr>
              <w:overflowPunct/>
              <w:autoSpaceDE/>
              <w:adjustRightInd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1606D7" w:rsidRDefault="001606D7">
            <w:pPr>
              <w:overflowPunct/>
              <w:autoSpaceDE/>
              <w:adjustRightInd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1606D7" w:rsidRDefault="001606D7">
            <w:pPr>
              <w:overflowPunct/>
              <w:autoSpaceDE/>
              <w:adjustRightInd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1606D7" w:rsidTr="001606D7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6D7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ПЛАНА РАБОТЫ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6D7">
              <w:rPr>
                <w:rFonts w:ascii="Times New Roman" w:hAnsi="Times New Roman"/>
                <w:b/>
                <w:sz w:val="26"/>
                <w:szCs w:val="26"/>
              </w:rPr>
              <w:t xml:space="preserve">ВОЛОГОДСКОЙ ГОРОДСКОЙ ДУМЫ </w:t>
            </w:r>
          </w:p>
          <w:p w:rsid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6D7">
              <w:rPr>
                <w:rFonts w:ascii="Times New Roman" w:hAnsi="Times New Roman"/>
                <w:b/>
                <w:sz w:val="26"/>
                <w:szCs w:val="26"/>
              </w:rPr>
              <w:t>НА ВТОРОЕ ПОЛУГОДИЕ 2021 ГОДА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1606D7" w:rsidRDefault="001606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93C1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A93C1E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2021 года</w:t>
      </w:r>
    </w:p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1606D7" w:rsidRPr="001606D7" w:rsidRDefault="001606D7" w:rsidP="00A93C1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606D7">
        <w:rPr>
          <w:rFonts w:ascii="Times New Roman" w:hAnsi="Times New Roman"/>
          <w:sz w:val="26"/>
          <w:szCs w:val="26"/>
        </w:rPr>
        <w:t xml:space="preserve">На основании </w:t>
      </w:r>
      <w:hyperlink r:id="rId6" w:history="1">
        <w:r w:rsidRPr="001606D7">
          <w:rPr>
            <w:rFonts w:ascii="Times New Roman" w:hAnsi="Times New Roman"/>
            <w:sz w:val="26"/>
            <w:szCs w:val="26"/>
          </w:rPr>
          <w:t>статьи 31</w:t>
        </w:r>
      </w:hyperlink>
      <w:r w:rsidRPr="001606D7">
        <w:rPr>
          <w:rFonts w:ascii="Times New Roman" w:hAnsi="Times New Roman"/>
          <w:sz w:val="26"/>
          <w:szCs w:val="26"/>
        </w:rPr>
        <w:t xml:space="preserve"> Устава </w:t>
      </w:r>
      <w:r w:rsidR="005402EE" w:rsidRPr="005402EE">
        <w:rPr>
          <w:rFonts w:ascii="Times New Roman" w:hAnsi="Times New Roman"/>
          <w:sz w:val="26"/>
          <w:szCs w:val="26"/>
        </w:rPr>
        <w:t>городского округа города Вологды</w:t>
      </w:r>
      <w:r w:rsidRPr="001606D7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Pr="001606D7">
          <w:rPr>
            <w:rFonts w:ascii="Times New Roman" w:hAnsi="Times New Roman"/>
            <w:sz w:val="26"/>
            <w:szCs w:val="26"/>
          </w:rPr>
          <w:t>статьи 27</w:t>
        </w:r>
      </w:hyperlink>
      <w:r w:rsidRPr="001606D7">
        <w:rPr>
          <w:rFonts w:ascii="Times New Roman" w:hAnsi="Times New Roman"/>
          <w:sz w:val="26"/>
          <w:szCs w:val="26"/>
        </w:rPr>
        <w:t xml:space="preserve"> Регламента Вологодской городской Думы Вологодская городская Дума РЕШИЛА:</w:t>
      </w:r>
    </w:p>
    <w:p w:rsidR="001606D7" w:rsidRDefault="001606D7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606D7">
        <w:rPr>
          <w:rFonts w:ascii="Times New Roman" w:hAnsi="Times New Roman"/>
          <w:sz w:val="26"/>
          <w:szCs w:val="26"/>
        </w:rPr>
        <w:t xml:space="preserve">Утвердить прилагаемый </w:t>
      </w:r>
      <w:hyperlink w:anchor="Par17" w:history="1">
        <w:r w:rsidRPr="001606D7">
          <w:rPr>
            <w:rFonts w:ascii="Times New Roman" w:hAnsi="Times New Roman"/>
            <w:sz w:val="26"/>
            <w:szCs w:val="26"/>
          </w:rPr>
          <w:t>план</w:t>
        </w:r>
      </w:hyperlink>
      <w:r w:rsidRPr="001606D7">
        <w:rPr>
          <w:rFonts w:ascii="Times New Roman" w:hAnsi="Times New Roman"/>
          <w:sz w:val="26"/>
          <w:szCs w:val="26"/>
        </w:rPr>
        <w:t xml:space="preserve"> работы Вологодской городской Думы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1606D7">
        <w:rPr>
          <w:rFonts w:ascii="Times New Roman" w:hAnsi="Times New Roman"/>
          <w:sz w:val="26"/>
          <w:szCs w:val="26"/>
        </w:rPr>
        <w:t>на второе полугодие 2021 года</w:t>
      </w:r>
      <w:r>
        <w:rPr>
          <w:sz w:val="26"/>
          <w:szCs w:val="26"/>
        </w:rPr>
        <w:t>.</w:t>
      </w:r>
    </w:p>
    <w:p w:rsidR="001606D7" w:rsidRDefault="001606D7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Ю.В. Сапожников</w:t>
      </w: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</w:p>
    <w:p w:rsidR="00B60B12" w:rsidRDefault="00B60B12" w:rsidP="001606D7">
      <w:pPr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Вологда</w:t>
      </w: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июня 2021 года</w:t>
      </w:r>
    </w:p>
    <w:p w:rsidR="001606D7" w:rsidRDefault="001606D7" w:rsidP="005A3A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A93C1E">
        <w:rPr>
          <w:rFonts w:ascii="Times New Roman" w:hAnsi="Times New Roman"/>
          <w:sz w:val="26"/>
          <w:szCs w:val="26"/>
        </w:rPr>
        <w:t>459</w:t>
      </w:r>
      <w:bookmarkStart w:id="0" w:name="_GoBack"/>
      <w:bookmarkEnd w:id="0"/>
    </w:p>
    <w:p w:rsidR="001606D7" w:rsidRDefault="001606D7" w:rsidP="001606D7">
      <w:pPr>
        <w:spacing w:after="1" w:line="220" w:lineRule="atLeast"/>
        <w:ind w:right="253"/>
        <w:jc w:val="right"/>
        <w:outlineLvl w:val="0"/>
        <w:rPr>
          <w:rFonts w:ascii="Times New Roman" w:hAnsi="Times New Roman"/>
          <w:sz w:val="26"/>
          <w:szCs w:val="26"/>
        </w:rPr>
        <w:sectPr w:rsidR="001606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6D7" w:rsidRPr="001606D7" w:rsidRDefault="001606D7" w:rsidP="00E6757A">
      <w:pPr>
        <w:tabs>
          <w:tab w:val="left" w:pos="14570"/>
        </w:tabs>
        <w:spacing w:after="1" w:line="220" w:lineRule="atLeast"/>
        <w:ind w:right="-31"/>
        <w:jc w:val="right"/>
        <w:outlineLvl w:val="0"/>
        <w:rPr>
          <w:rFonts w:ascii="Times New Roman" w:hAnsi="Times New Roman"/>
          <w:sz w:val="26"/>
          <w:szCs w:val="26"/>
        </w:rPr>
      </w:pPr>
      <w:r w:rsidRPr="001606D7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1606D7" w:rsidRPr="001606D7" w:rsidRDefault="001606D7" w:rsidP="00E6757A">
      <w:pPr>
        <w:spacing w:after="1" w:line="220" w:lineRule="atLeast"/>
        <w:ind w:right="-31"/>
        <w:jc w:val="right"/>
        <w:rPr>
          <w:rFonts w:ascii="Times New Roman" w:hAnsi="Times New Roman"/>
          <w:sz w:val="26"/>
          <w:szCs w:val="26"/>
        </w:rPr>
      </w:pPr>
      <w:r w:rsidRPr="001606D7">
        <w:rPr>
          <w:rFonts w:ascii="Times New Roman" w:hAnsi="Times New Roman"/>
          <w:sz w:val="26"/>
          <w:szCs w:val="26"/>
        </w:rPr>
        <w:t>решением Вологодской городской Думы</w:t>
      </w:r>
    </w:p>
    <w:p w:rsidR="001606D7" w:rsidRPr="001606D7" w:rsidRDefault="001606D7" w:rsidP="00E6757A">
      <w:pPr>
        <w:spacing w:after="1" w:line="220" w:lineRule="atLeast"/>
        <w:ind w:right="-31"/>
        <w:jc w:val="right"/>
        <w:rPr>
          <w:rFonts w:ascii="Times New Roman" w:hAnsi="Times New Roman"/>
          <w:sz w:val="26"/>
          <w:szCs w:val="26"/>
        </w:rPr>
      </w:pPr>
      <w:r w:rsidRPr="001606D7">
        <w:rPr>
          <w:rFonts w:ascii="Times New Roman" w:hAnsi="Times New Roman"/>
          <w:sz w:val="26"/>
          <w:szCs w:val="26"/>
        </w:rPr>
        <w:t xml:space="preserve">от </w:t>
      </w:r>
      <w:r w:rsidR="00E6757A">
        <w:rPr>
          <w:rFonts w:ascii="Times New Roman" w:hAnsi="Times New Roman"/>
          <w:sz w:val="26"/>
          <w:szCs w:val="26"/>
        </w:rPr>
        <w:t xml:space="preserve">24 июня </w:t>
      </w:r>
      <w:r w:rsidRPr="001606D7">
        <w:rPr>
          <w:rFonts w:ascii="Times New Roman" w:hAnsi="Times New Roman"/>
          <w:sz w:val="26"/>
          <w:szCs w:val="26"/>
        </w:rPr>
        <w:t xml:space="preserve">2021 года № </w:t>
      </w:r>
      <w:r w:rsidR="00E6757A">
        <w:rPr>
          <w:rFonts w:ascii="Times New Roman" w:hAnsi="Times New Roman"/>
          <w:sz w:val="26"/>
          <w:szCs w:val="26"/>
        </w:rPr>
        <w:t>459</w:t>
      </w:r>
    </w:p>
    <w:p w:rsidR="001606D7" w:rsidRPr="001606D7" w:rsidRDefault="001606D7" w:rsidP="001606D7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:rsidR="001606D7" w:rsidRPr="001606D7" w:rsidRDefault="001606D7" w:rsidP="001606D7">
      <w:pPr>
        <w:spacing w:after="1" w:line="220" w:lineRule="atLeast"/>
        <w:jc w:val="center"/>
        <w:rPr>
          <w:rFonts w:ascii="Times New Roman" w:hAnsi="Times New Roman"/>
          <w:sz w:val="26"/>
          <w:szCs w:val="26"/>
        </w:rPr>
      </w:pPr>
      <w:r w:rsidRPr="001606D7">
        <w:rPr>
          <w:rFonts w:ascii="Times New Roman" w:hAnsi="Times New Roman"/>
          <w:b/>
          <w:sz w:val="26"/>
          <w:szCs w:val="26"/>
        </w:rPr>
        <w:t>ПЛАН</w:t>
      </w:r>
    </w:p>
    <w:p w:rsidR="001606D7" w:rsidRPr="001606D7" w:rsidRDefault="001606D7" w:rsidP="001606D7">
      <w:pPr>
        <w:spacing w:after="1" w:line="220" w:lineRule="atLeast"/>
        <w:jc w:val="center"/>
        <w:rPr>
          <w:rFonts w:ascii="Times New Roman" w:hAnsi="Times New Roman"/>
          <w:sz w:val="26"/>
          <w:szCs w:val="26"/>
        </w:rPr>
      </w:pPr>
      <w:r w:rsidRPr="001606D7">
        <w:rPr>
          <w:rFonts w:ascii="Times New Roman" w:hAnsi="Times New Roman"/>
          <w:b/>
          <w:sz w:val="26"/>
          <w:szCs w:val="26"/>
        </w:rPr>
        <w:t>РАБОТЫ ВОЛОГОДСКОЙ ГОРОДСКОЙ ДУМЫ</w:t>
      </w:r>
    </w:p>
    <w:p w:rsidR="001606D7" w:rsidRPr="001606D7" w:rsidRDefault="001606D7" w:rsidP="001606D7">
      <w:pPr>
        <w:spacing w:after="1" w:line="220" w:lineRule="atLeast"/>
        <w:jc w:val="center"/>
        <w:rPr>
          <w:rFonts w:ascii="Times New Roman" w:hAnsi="Times New Roman"/>
          <w:sz w:val="26"/>
          <w:szCs w:val="26"/>
        </w:rPr>
      </w:pPr>
      <w:r w:rsidRPr="001606D7">
        <w:rPr>
          <w:rFonts w:ascii="Times New Roman" w:hAnsi="Times New Roman"/>
          <w:b/>
          <w:sz w:val="26"/>
          <w:szCs w:val="26"/>
        </w:rPr>
        <w:t>НА ВТОРОЕ ПОЛУГОДИЕ 2021 ГОДА</w:t>
      </w:r>
    </w:p>
    <w:p w:rsidR="001606D7" w:rsidRPr="001606D7" w:rsidRDefault="001606D7" w:rsidP="001606D7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3415"/>
        <w:gridCol w:w="2297"/>
        <w:gridCol w:w="3339"/>
        <w:gridCol w:w="2367"/>
        <w:gridCol w:w="3164"/>
      </w:tblGrid>
      <w:tr w:rsidR="005073F7" w:rsidRPr="001606D7" w:rsidTr="001606D7">
        <w:tc>
          <w:tcPr>
            <w:tcW w:w="0" w:type="auto"/>
            <w:vMerge w:val="restart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415" w:type="dxa"/>
            <w:vMerge w:val="restart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Основные вопросы повестки дня сессии (наименование проекта решения, информации, отчета,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предлагаемых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к внесению)</w:t>
            </w:r>
          </w:p>
        </w:tc>
        <w:tc>
          <w:tcPr>
            <w:tcW w:w="0" w:type="auto"/>
            <w:vMerge w:val="restart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Инициатор внесения вопроса (проекта решения, заслушивания отчета, информации)</w:t>
            </w:r>
          </w:p>
        </w:tc>
        <w:tc>
          <w:tcPr>
            <w:tcW w:w="0" w:type="auto"/>
            <w:gridSpan w:val="2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Ответственные за подготовку и представление проекта решения, отчета, информации, рассмотрение вопроса</w:t>
            </w:r>
          </w:p>
        </w:tc>
        <w:tc>
          <w:tcPr>
            <w:tcW w:w="0" w:type="auto"/>
            <w:vMerge w:val="restart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Обоснование необходимости внесения вопроса</w:t>
            </w:r>
          </w:p>
        </w:tc>
      </w:tr>
      <w:tr w:rsidR="005073F7" w:rsidRPr="001606D7" w:rsidTr="001606D7">
        <w:tc>
          <w:tcPr>
            <w:tcW w:w="0" w:type="auto"/>
            <w:vMerge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  <w:vMerge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Администрации города Вологды (Мэр города Вологды, заместитель Мэра города Вологды, руководитель функционального (отраслевого) органа),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Контрольно-счетной палаты города Вологды,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от иных органов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от Вологодской городской Думы (Глава города Вологды, председатель (заместитель председателя) комитета)</w:t>
            </w:r>
          </w:p>
        </w:tc>
        <w:tc>
          <w:tcPr>
            <w:tcW w:w="0" w:type="auto"/>
            <w:vMerge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6D7" w:rsidRPr="001606D7" w:rsidTr="001606D7">
        <w:tc>
          <w:tcPr>
            <w:tcW w:w="15058" w:type="dxa"/>
            <w:gridSpan w:val="6"/>
          </w:tcPr>
          <w:p w:rsidR="001606D7" w:rsidRPr="001606D7" w:rsidRDefault="001606D7" w:rsidP="001606D7">
            <w:pPr>
              <w:spacing w:after="1" w:line="220" w:lineRule="atLeast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отчете Администрации города Вологды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об исполнении бюджета города Вологды за первое полугодие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Администрация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Заместитель Мэра города Вологды - 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финансов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5402EE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со </w:t>
            </w:r>
            <w:hyperlink r:id="rId8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статьей 32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9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Положением</w:t>
              </w:r>
            </w:hyperlink>
            <w:r w:rsidR="005402EE">
              <w:rPr>
                <w:rFonts w:ascii="Times New Roman" w:hAnsi="Times New Roman"/>
                <w:sz w:val="26"/>
                <w:szCs w:val="26"/>
              </w:rPr>
              <w:t xml:space="preserve"> о бюджетном процессе</w:t>
            </w:r>
          </w:p>
          <w:p w:rsidR="001606D7" w:rsidRPr="001606D7" w:rsidRDefault="001606D7" w:rsidP="00E6757A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E6757A">
              <w:rPr>
                <w:rFonts w:ascii="Times New Roman" w:hAnsi="Times New Roman"/>
                <w:sz w:val="26"/>
                <w:szCs w:val="26"/>
              </w:rPr>
              <w:t>муниципальном образовании «Город Вологда»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, утвержденным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решением Вологодской городской Думы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23 июня 2006 года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№ 108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Межрайонной инспекции Федеральной налоговой службы № 11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Вологодской области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о работе по сокращению недоимки по налогам, поступающим в бюджет города Вологды, за первое полугодие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Межрайонной инспекции Федеральной налоговой службы № 11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по Вологодской области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со </w:t>
            </w:r>
            <w:hyperlink r:id="rId10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статьей 32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415" w:type="dxa"/>
          </w:tcPr>
          <w:p w:rsidR="001606D7" w:rsidRPr="001606D7" w:rsidRDefault="001606D7" w:rsidP="005073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реализации решения Вологодской городской Думы от 25 июня 2020 года № 219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«Об условиях внесения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бюджет города Вологды платы по договорам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 размещение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эксплуатацию нестационарных торговых объектов или объектов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оказанию услуг населению в период распространения новой </w:t>
            </w:r>
            <w:proofErr w:type="spellStart"/>
            <w:r w:rsidRPr="001606D7">
              <w:rPr>
                <w:rFonts w:ascii="Times New Roman" w:hAnsi="Times New Roman"/>
                <w:sz w:val="26"/>
                <w:szCs w:val="26"/>
              </w:rPr>
              <w:t>коронавирусной</w:t>
            </w:r>
            <w:proofErr w:type="spell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инфекции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(COVID-19)» в 2020 году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Вологодская городская Дума (комитет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5073F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Заместитель Мэра города Вологды </w:t>
            </w:r>
            <w:r w:rsidR="005073F7">
              <w:rPr>
                <w:sz w:val="26"/>
                <w:szCs w:val="26"/>
                <w:lang w:val="ru-RU"/>
              </w:rPr>
              <w:t>-</w:t>
            </w:r>
            <w:r w:rsidRPr="001606D7">
              <w:rPr>
                <w:sz w:val="26"/>
                <w:szCs w:val="26"/>
              </w:rPr>
              <w:t xml:space="preserve"> начальник Департамента </w:t>
            </w:r>
            <w:r w:rsidRPr="001606D7">
              <w:rPr>
                <w:sz w:val="26"/>
                <w:szCs w:val="26"/>
                <w:lang w:val="ru-RU"/>
              </w:rPr>
              <w:t>экономического развития</w:t>
            </w:r>
            <w:r w:rsidRPr="001606D7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по бюджету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E6757A" w:rsidP="00B60B12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контроля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со статьей 32 Устава </w:t>
            </w:r>
            <w:r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реализации решения Вологодской городской Думы от 25 июня 2020 года № 222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«Об освобождении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внесения арендной платы в бюджет города Вологды»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2020 году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по бюджету</w:t>
            </w:r>
            <w:proofErr w:type="gramEnd"/>
          </w:p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налогам)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  <w:lang w:val="ru-RU"/>
              </w:rPr>
            </w:pPr>
            <w:r w:rsidRPr="001606D7">
              <w:rPr>
                <w:sz w:val="26"/>
                <w:szCs w:val="26"/>
                <w:lang w:val="ru-RU"/>
              </w:rPr>
              <w:t>Н</w:t>
            </w:r>
            <w:proofErr w:type="spellStart"/>
            <w:r w:rsidR="005073F7" w:rsidRPr="001606D7">
              <w:rPr>
                <w:sz w:val="26"/>
                <w:szCs w:val="26"/>
              </w:rPr>
              <w:t>ачальник</w:t>
            </w:r>
            <w:proofErr w:type="spellEnd"/>
            <w:r w:rsidRPr="001606D7">
              <w:rPr>
                <w:sz w:val="26"/>
                <w:szCs w:val="26"/>
              </w:rPr>
              <w:t xml:space="preserve"> </w:t>
            </w:r>
          </w:p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Департамента </w:t>
            </w:r>
            <w:r w:rsidRPr="001606D7">
              <w:rPr>
                <w:sz w:val="26"/>
                <w:szCs w:val="26"/>
                <w:lang w:val="ru-RU"/>
              </w:rPr>
              <w:t>имущественных отношений</w:t>
            </w:r>
            <w:r w:rsidRPr="001606D7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  <w:lang w:val="ru-RU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="005073F7">
              <w:rPr>
                <w:sz w:val="26"/>
                <w:szCs w:val="26"/>
                <w:lang w:val="ru-RU"/>
              </w:rPr>
              <w:t xml:space="preserve">                   </w:t>
            </w:r>
            <w:r w:rsidRPr="001606D7">
              <w:rPr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Nonformat"/>
              <w:widowControl/>
              <w:suppressAutoHyphens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5073F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от 29 декабря 2014 года</w:t>
            </w:r>
          </w:p>
          <w:p w:rsidR="001606D7" w:rsidRPr="001606D7" w:rsidRDefault="001606D7" w:rsidP="001606D7">
            <w:pPr>
              <w:suppressAutoHyphens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№ 171 «Об утверждении генерального плана муниципального образования «Город Вологда»» за 2020 год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Мэра города Вологды -</w:t>
            </w:r>
          </w:p>
          <w:p w:rsidR="001606D7" w:rsidRPr="001606D7" w:rsidRDefault="001606D7" w:rsidP="001606D7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Департамента градостроительства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  <w:lang w:val="ru-RU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  <w:r w:rsidRPr="001606D7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от 28 июня 2018 года № 1565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«Об утверждении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Положения о порядке организации и проведения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муниципальном образовании «Город Вологда» общественных обсуждений или публичных слушаний в случаях, предусмотренных Градостроительным кодексом Российской Федерации» за 2020 год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Мэра города Вологды -</w:t>
            </w:r>
          </w:p>
          <w:p w:rsidR="001606D7" w:rsidRPr="001606D7" w:rsidRDefault="001606D7" w:rsidP="001606D7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Департамента градостроительства Администрации города Вологды</w:t>
            </w:r>
            <w:proofErr w:type="gramEnd"/>
            <w:r w:rsidR="00E675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606D7" w:rsidRPr="001606D7" w:rsidRDefault="00E6757A" w:rsidP="001606D7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606D7"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proofErr w:type="gramStart"/>
            <w:r w:rsidR="001606D7"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</w:t>
            </w:r>
            <w:r w:rsidR="001606D7" w:rsidRPr="001606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хозяйства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lastRenderedPageBreak/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415" w:type="dxa"/>
          </w:tcPr>
          <w:p w:rsidR="001606D7" w:rsidRPr="005073F7" w:rsidRDefault="001606D7" w:rsidP="001606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73F7">
              <w:rPr>
                <w:rFonts w:ascii="Times New Roman" w:hAnsi="Times New Roman" w:cs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от 25 июня 2015 года № 422 </w:t>
            </w:r>
            <w:r w:rsidR="005073F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5073F7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порядке освобождения земельных участков от самовольно установленных объектов движимого имущества» </w:t>
            </w:r>
            <w:r w:rsidR="005073F7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5073F7">
              <w:rPr>
                <w:rFonts w:ascii="Times New Roman" w:hAnsi="Times New Roman" w:cs="Times New Roman"/>
                <w:sz w:val="26"/>
                <w:szCs w:val="26"/>
              </w:rPr>
              <w:t>за 2020 год 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E6757A" w:rsidRDefault="001606D7" w:rsidP="001606D7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Мэра города Вологды - начальник Административного департамента </w:t>
            </w:r>
          </w:p>
          <w:p w:rsidR="001606D7" w:rsidRPr="001606D7" w:rsidRDefault="001606D7" w:rsidP="001606D7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5073F7" w:rsidRDefault="001606D7" w:rsidP="00B60B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73F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5073F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5073F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5073F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5073F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Pr="00507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от 25 июня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2020 года № 214 «О мерах социальной поддержки некоторых категорий медицинских работников»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за первое полугодие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социальной политике)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i/>
                <w:strike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Заместитель Мэра города Вологды по социальным вопросам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keepNext/>
              <w:widowControl w:val="0"/>
              <w:suppressAutoHyphens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Председатель постоянного комитета </w:t>
            </w:r>
            <w:r w:rsidR="005073F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                     </w:t>
            </w: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>по социальной политике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widowControl w:val="0"/>
              <w:suppressAutoHyphens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контроля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за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 статьей 32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от 30 марта 2012 года № 1068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«О реализации права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на участие в осуществлении отдельных государственных полномочий» за 2020 год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первое полугодие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социальной политике)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Заместитель Мэра города Вологды - начальник Административного департамента 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keepNext/>
              <w:widowControl w:val="0"/>
              <w:suppressAutoHyphens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Председатель постоянного комитета </w:t>
            </w:r>
            <w:r w:rsidR="005073F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>по социальной политике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widowControl w:val="0"/>
              <w:suppressAutoHyphens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контроля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за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415" w:type="dxa"/>
          </w:tcPr>
          <w:p w:rsidR="001606D7" w:rsidRPr="001606D7" w:rsidRDefault="001606D7" w:rsidP="00B60B12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отчете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начальника Управления Министерства внутренних дел Российской Федерации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по городу Вологде о состоянии правопорядка на территории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за первое полугодие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вопросам местного значения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законности)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Начальник Управления Министерства внутренних дел Российской Федерации по городу Вологде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вопросам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местного значения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законности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со </w:t>
            </w:r>
            <w:hyperlink r:id="rId11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статьей 8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Федерального закона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от 07 февраля 2011 года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№ 3-ФЗ «О полиции», </w:t>
            </w:r>
            <w:hyperlink r:id="rId12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приказом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МВД  России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от 30 августа </w:t>
            </w:r>
            <w:r w:rsidR="005073F7">
              <w:rPr>
                <w:rFonts w:ascii="Times New Roman" w:hAnsi="Times New Roman"/>
                <w:sz w:val="26"/>
                <w:szCs w:val="26"/>
              </w:rPr>
              <w:t>2011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года      № 975 «Об организации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проведении отчетов должностных лиц территориальных органов МВД России»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11.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Об информации </w:t>
            </w:r>
            <w:r w:rsidRPr="001606D7">
              <w:rPr>
                <w:sz w:val="26"/>
                <w:szCs w:val="26"/>
              </w:rPr>
              <w:lastRenderedPageBreak/>
              <w:t xml:space="preserve">Администрации города Вологды о выполнении мероприятий муниципальной программы «Обеспечение общественной безопасности» за первое полугодие </w:t>
            </w:r>
            <w:r w:rsidR="00E6757A">
              <w:rPr>
                <w:sz w:val="26"/>
                <w:szCs w:val="26"/>
              </w:rPr>
              <w:t xml:space="preserve">         </w:t>
            </w:r>
            <w:r w:rsidRPr="001606D7">
              <w:rPr>
                <w:sz w:val="26"/>
                <w:szCs w:val="26"/>
              </w:rPr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1606D7">
              <w:rPr>
                <w:sz w:val="26"/>
                <w:szCs w:val="26"/>
              </w:rPr>
              <w:lastRenderedPageBreak/>
              <w:t xml:space="preserve">Вологодская </w:t>
            </w:r>
            <w:r w:rsidRPr="001606D7">
              <w:rPr>
                <w:sz w:val="26"/>
                <w:szCs w:val="26"/>
              </w:rPr>
              <w:lastRenderedPageBreak/>
              <w:t xml:space="preserve">городская Дума (комитет </w:t>
            </w:r>
            <w:r w:rsidR="005073F7">
              <w:rPr>
                <w:sz w:val="26"/>
                <w:szCs w:val="26"/>
              </w:rPr>
              <w:t xml:space="preserve">                    </w:t>
            </w:r>
            <w:r w:rsidRPr="001606D7">
              <w:rPr>
                <w:sz w:val="26"/>
                <w:szCs w:val="26"/>
              </w:rPr>
              <w:t xml:space="preserve">по вопросам местного значения </w:t>
            </w:r>
            <w:proofErr w:type="gramEnd"/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и законности)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lastRenderedPageBreak/>
              <w:t xml:space="preserve">Заместитель Мэра города </w:t>
            </w:r>
            <w:r w:rsidRPr="001606D7">
              <w:rPr>
                <w:sz w:val="26"/>
                <w:szCs w:val="26"/>
              </w:rPr>
              <w:lastRenderedPageBreak/>
              <w:t>Вологды - начальник Административного департамента</w:t>
            </w:r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lastRenderedPageBreak/>
              <w:t xml:space="preserve">Председатель </w:t>
            </w:r>
            <w:r w:rsidRPr="001606D7">
              <w:rPr>
                <w:sz w:val="26"/>
                <w:szCs w:val="26"/>
              </w:rPr>
              <w:lastRenderedPageBreak/>
              <w:t xml:space="preserve">постоянного комитета </w:t>
            </w:r>
            <w:r w:rsidR="005073F7">
              <w:rPr>
                <w:sz w:val="26"/>
                <w:szCs w:val="26"/>
              </w:rPr>
              <w:t xml:space="preserve">                        </w:t>
            </w:r>
            <w:r w:rsidRPr="001606D7">
              <w:rPr>
                <w:sz w:val="26"/>
                <w:szCs w:val="26"/>
              </w:rPr>
              <w:t xml:space="preserve">по вопросам </w:t>
            </w:r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местного значения </w:t>
            </w:r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и законности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lastRenderedPageBreak/>
              <w:t xml:space="preserve">Осуществление </w:t>
            </w:r>
            <w:r w:rsidRPr="001606D7">
              <w:rPr>
                <w:sz w:val="26"/>
                <w:szCs w:val="26"/>
              </w:rPr>
              <w:lastRenderedPageBreak/>
              <w:t xml:space="preserve">контрольных полномочий Вологодской городской Думы в соответствии </w:t>
            </w:r>
            <w:r w:rsidRPr="001606D7">
              <w:rPr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rPr>
          <w:trHeight w:val="2493"/>
        </w:trPr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415" w:type="dxa"/>
          </w:tcPr>
          <w:p w:rsidR="001606D7" w:rsidRPr="001606D7" w:rsidRDefault="001606D7" w:rsidP="00B60B12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отчете Администрации города Вологды о социально-экономическом развитии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за первое полугодие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и муниципальной собственности) </w:t>
            </w:r>
          </w:p>
        </w:tc>
        <w:tc>
          <w:tcPr>
            <w:tcW w:w="0" w:type="auto"/>
          </w:tcPr>
          <w:p w:rsidR="001606D7" w:rsidRPr="001606D7" w:rsidRDefault="001606D7" w:rsidP="005073F7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Заместитель Мэра города Вологды </w:t>
            </w:r>
            <w:r w:rsidR="005073F7">
              <w:rPr>
                <w:rFonts w:ascii="Times New Roman" w:hAnsi="Times New Roman"/>
                <w:sz w:val="26"/>
                <w:szCs w:val="26"/>
              </w:rPr>
              <w:t>-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экономического развития Администрации города Вологды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ConsNonformat"/>
              <w:widowControl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>и муниципальной собственности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Cell"/>
              <w:widowControl/>
              <w:suppressAutoHyphens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06D7" w:rsidRPr="001606D7" w:rsidTr="001606D7">
        <w:tc>
          <w:tcPr>
            <w:tcW w:w="15058" w:type="dxa"/>
            <w:gridSpan w:val="6"/>
          </w:tcPr>
          <w:p w:rsidR="001606D7" w:rsidRPr="001606D7" w:rsidRDefault="001606D7" w:rsidP="001606D7">
            <w:pPr>
              <w:spacing w:after="1" w:line="220" w:lineRule="atLeast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415" w:type="dxa"/>
          </w:tcPr>
          <w:p w:rsidR="001606D7" w:rsidRPr="001606D7" w:rsidRDefault="001606D7" w:rsidP="005F0926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реализации решений Вологодской городской Думы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26 ноября 2015 года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№ 628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«О налоге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 имущество физических лиц», от 06 октября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2005 года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№ 309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«Об утверждении Положения о земельном налоге» в 2020 году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отчетном периоде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Вологодская городская Дума (комитет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5073F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Заместитель Мэра города Вологды </w:t>
            </w:r>
            <w:r w:rsidR="005073F7">
              <w:rPr>
                <w:sz w:val="26"/>
                <w:szCs w:val="26"/>
                <w:lang w:val="ru-RU"/>
              </w:rPr>
              <w:t>-</w:t>
            </w:r>
            <w:r w:rsidRPr="001606D7">
              <w:rPr>
                <w:sz w:val="26"/>
                <w:szCs w:val="26"/>
              </w:rPr>
              <w:t xml:space="preserve"> начальник Департамента финансов 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  <w:lang w:val="ru-RU"/>
              </w:rPr>
              <w:br/>
            </w:r>
            <w:r w:rsidRPr="001606D7">
              <w:rPr>
                <w:sz w:val="26"/>
                <w:szCs w:val="26"/>
              </w:rPr>
              <w:t xml:space="preserve">по бюджету </w:t>
            </w:r>
            <w:r w:rsidRPr="001606D7">
              <w:rPr>
                <w:sz w:val="26"/>
                <w:szCs w:val="26"/>
                <w:lang w:val="ru-RU"/>
              </w:rPr>
              <w:br/>
            </w:r>
            <w:r w:rsidRPr="001606D7">
              <w:rPr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Nonformat"/>
              <w:widowControl/>
              <w:suppressAutoHyphens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5073F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Об информации Администрации города Вологды о выполнении мероприятий муниципальной программы «Формирование современной городской среды на территории муниципального образования «Город Вологда»» за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от 16 мая 2002 года № 478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«Об утверждении Положения о порядке сноса обгоревших и разрушенных муниципальных жилых домов» за 2020 год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28 октября 2004 года </w:t>
            </w:r>
          </w:p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 132 «О мерах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улучшению перевозок пассажиров и багажа автомобильным и городским наземным электрическим транспортом в городском сообщении на территории муниципального образования «Город Вологда»» за 2020 год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ind w:left="35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</w:t>
            </w:r>
            <w:hyperlink r:id="rId13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программы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«Социальная поддержка граждан» за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социальной политике)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Заместитель Мэра города Вологды по социальным вопросам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keepNext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Председатель постоянного комитета </w:t>
            </w:r>
            <w:r w:rsidR="005073F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>по социальной политике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widowControl w:val="0"/>
              <w:suppressAutoHyphens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18.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</w:t>
            </w:r>
            <w:hyperlink r:id="rId14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решения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Вологодской городской Думы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30 сентября 2011 года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№ 770 «Об утверждении Положения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 территориальном общественном самоуправлении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муниципальном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образовании «Город Вологда»» за 2020 год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1606D7">
              <w:rPr>
                <w:sz w:val="26"/>
                <w:szCs w:val="26"/>
              </w:rPr>
              <w:lastRenderedPageBreak/>
              <w:t xml:space="preserve">Вологодская городская Дума (комитет </w:t>
            </w:r>
            <w:r w:rsidR="005073F7">
              <w:rPr>
                <w:sz w:val="26"/>
                <w:szCs w:val="26"/>
              </w:rPr>
              <w:t xml:space="preserve">                      </w:t>
            </w:r>
            <w:r w:rsidRPr="001606D7">
              <w:rPr>
                <w:sz w:val="26"/>
                <w:szCs w:val="26"/>
              </w:rPr>
              <w:t xml:space="preserve">по вопросам местного значения </w:t>
            </w:r>
            <w:proofErr w:type="gramEnd"/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и законности)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Начальник Управления информации </w:t>
            </w:r>
            <w:r w:rsidR="005073F7">
              <w:rPr>
                <w:sz w:val="26"/>
                <w:szCs w:val="26"/>
              </w:rPr>
              <w:t xml:space="preserve">                                  </w:t>
            </w:r>
            <w:r w:rsidRPr="001606D7">
              <w:rPr>
                <w:sz w:val="26"/>
                <w:szCs w:val="26"/>
              </w:rPr>
              <w:t>и общественных связей</w:t>
            </w:r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 xml:space="preserve">по вопросам местного значения и законности </w:t>
            </w:r>
          </w:p>
        </w:tc>
        <w:tc>
          <w:tcPr>
            <w:tcW w:w="0" w:type="auto"/>
          </w:tcPr>
          <w:p w:rsidR="001606D7" w:rsidRPr="001606D7" w:rsidRDefault="00E6757A" w:rsidP="00B60B12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sz w:val="26"/>
                <w:szCs w:val="26"/>
              </w:rPr>
              <w:t xml:space="preserve">контроля </w:t>
            </w:r>
            <w:r>
              <w:rPr>
                <w:sz w:val="26"/>
                <w:szCs w:val="26"/>
              </w:rPr>
              <w:t xml:space="preserve">   </w:t>
            </w:r>
            <w:r w:rsidRPr="001606D7">
              <w:rPr>
                <w:sz w:val="26"/>
                <w:szCs w:val="26"/>
              </w:rPr>
              <w:t>за</w:t>
            </w:r>
            <w:proofErr w:type="gramEnd"/>
            <w:r w:rsidRPr="001606D7">
              <w:rPr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sz w:val="26"/>
                <w:szCs w:val="26"/>
              </w:rPr>
              <w:br/>
              <w:t xml:space="preserve">со статьей 32 Устава </w:t>
            </w:r>
            <w:r w:rsidRPr="005402EE">
              <w:rPr>
                <w:sz w:val="26"/>
                <w:szCs w:val="26"/>
              </w:rPr>
              <w:t>городского округа города Вологды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>Об информации Администрации города Вологды об итогах организации нестационарной торговли в весенне-летний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и муниципальной собственности)</w:t>
            </w:r>
          </w:p>
        </w:tc>
        <w:tc>
          <w:tcPr>
            <w:tcW w:w="0" w:type="auto"/>
          </w:tcPr>
          <w:p w:rsidR="001606D7" w:rsidRPr="001606D7" w:rsidRDefault="001606D7" w:rsidP="00E6757A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Заместитель Мэра города Вологды </w:t>
            </w:r>
            <w:r w:rsidR="00E6757A">
              <w:rPr>
                <w:rFonts w:ascii="Times New Roman" w:hAnsi="Times New Roman"/>
                <w:sz w:val="26"/>
                <w:szCs w:val="26"/>
              </w:rPr>
              <w:t>-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экономического развития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ConsNonformat"/>
              <w:widowControl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>и муниципальной собственности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Nonformat"/>
              <w:widowControl/>
              <w:suppressAutoHyphens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</w:t>
            </w:r>
            <w:r w:rsidR="005073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29 сентября 2008 года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№ 905 «Об утверждении Порядка закрепления муниципального имущества за муниципальными унитарными предприятиями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на праве хозяйственного ведения </w:t>
            </w:r>
            <w:r w:rsidR="005073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его использования» </w:t>
            </w:r>
            <w:r w:rsidR="005073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>за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и муниципальной собственности)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ConsNonformat"/>
              <w:widowControl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>и муниципальной собственности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ConsNonformat"/>
              <w:widowControl/>
              <w:suppressAutoHyphens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>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06D7" w:rsidRPr="001606D7" w:rsidRDefault="001606D7" w:rsidP="001606D7">
            <w:pPr>
              <w:pStyle w:val="ConsNonformat"/>
              <w:widowControl/>
              <w:suppressAutoHyphens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6D7" w:rsidRPr="001606D7" w:rsidRDefault="001606D7" w:rsidP="001606D7">
            <w:pPr>
              <w:pStyle w:val="ConsNonformat"/>
              <w:widowControl/>
              <w:suppressAutoHyphens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6D7" w:rsidRPr="001606D7" w:rsidTr="001606D7">
        <w:tc>
          <w:tcPr>
            <w:tcW w:w="15058" w:type="dxa"/>
            <w:gridSpan w:val="6"/>
          </w:tcPr>
          <w:p w:rsidR="001606D7" w:rsidRPr="001606D7" w:rsidRDefault="001606D7" w:rsidP="001606D7">
            <w:pPr>
              <w:spacing w:after="1" w:line="220" w:lineRule="atLeast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отчете Администрации города Вологды 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исполнении бюджета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города Вологд</w:t>
            </w:r>
            <w:r w:rsidR="005073F7">
              <w:rPr>
                <w:rFonts w:ascii="Times New Roman" w:hAnsi="Times New Roman"/>
                <w:sz w:val="26"/>
                <w:szCs w:val="26"/>
              </w:rPr>
              <w:t xml:space="preserve">ы за девять месяцев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городская Дума (комитет по бюджету 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Заместитель Мэра города Вологды - 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Департамента финансов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926869">
            <w:pPr>
              <w:spacing w:after="1" w:line="220" w:lineRule="atLeast"/>
              <w:ind w:left="-29" w:right="-1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Председатель постоянного комитета </w:t>
            </w:r>
            <w:r w:rsidR="00926869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бюджету </w:t>
            </w:r>
          </w:p>
          <w:p w:rsidR="001606D7" w:rsidRPr="001606D7" w:rsidRDefault="001606D7" w:rsidP="00926869">
            <w:pPr>
              <w:spacing w:after="1" w:line="220" w:lineRule="atLeast"/>
              <w:ind w:left="-29" w:right="-1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5F0926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соответствии со </w:t>
            </w:r>
            <w:hyperlink r:id="rId15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статьей 32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«Город Вологда», </w:t>
            </w:r>
            <w:hyperlink r:id="rId16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Положением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о бюджетном процессе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E6757A">
              <w:rPr>
                <w:rFonts w:ascii="Times New Roman" w:hAnsi="Times New Roman"/>
                <w:sz w:val="26"/>
                <w:szCs w:val="26"/>
              </w:rPr>
              <w:t>муниципальном образовании «Город Вологда»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, утвержденным решением Вологодской городской Думы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от 23 июня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2006 года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№ 108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>Об информации Администрации города Вологды о выполнении мероприятий муниципальной программы «Управление муниципальными финансами муниципального образования «Город Вологда»</w:t>
            </w:r>
            <w:r w:rsidR="00E6757A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Контрольно-счетная палата города Вологды,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Вологодская городская Дума (комитет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  <w:proofErr w:type="gramEnd"/>
          </w:p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E6757A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Заместитель Мэра города Вологды </w:t>
            </w:r>
            <w:r w:rsidR="00E6757A">
              <w:rPr>
                <w:rFonts w:ascii="Times New Roman" w:hAnsi="Times New Roman"/>
                <w:sz w:val="26"/>
                <w:szCs w:val="26"/>
              </w:rPr>
              <w:t>-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финансов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бюджету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suppressAutoHyphens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</w:t>
            </w:r>
            <w:r w:rsidR="00E6757A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17 октября 2002 года                  № 518 «Об утверждении Положения об отчислении муниципальными унитарными предприятиями города Вологды части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прибыли в бюджет города Вологды» за 2020 год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Вологодская городская Дума (комитет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  <w:proofErr w:type="gramEnd"/>
          </w:p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FA2071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Заместитель Мэра города Вологды </w:t>
            </w:r>
            <w:r w:rsidR="00FA2071">
              <w:rPr>
                <w:sz w:val="26"/>
                <w:szCs w:val="26"/>
                <w:lang w:val="ru-RU"/>
              </w:rPr>
              <w:t>-</w:t>
            </w:r>
            <w:r w:rsidRPr="001606D7">
              <w:rPr>
                <w:sz w:val="26"/>
                <w:szCs w:val="26"/>
              </w:rPr>
              <w:t xml:space="preserve"> начальник Департамента финансов 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  <w:lang w:val="ru-RU"/>
              </w:rPr>
              <w:br/>
            </w:r>
            <w:r w:rsidRPr="001606D7">
              <w:rPr>
                <w:sz w:val="26"/>
                <w:szCs w:val="26"/>
              </w:rPr>
              <w:t xml:space="preserve">по бюджету </w:t>
            </w:r>
            <w:r w:rsidRPr="001606D7">
              <w:rPr>
                <w:sz w:val="26"/>
                <w:szCs w:val="26"/>
                <w:lang w:val="ru-RU"/>
              </w:rPr>
              <w:br/>
            </w:r>
            <w:r w:rsidRPr="001606D7">
              <w:rPr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5F092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05 ноября 2013 года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№ 1862 «Об утверждении Порядка организации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осуществления муниципального контроля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области использования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охраны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особо охраняемых природных территорий местного значения муниципального образования «Город Вологда»» за 2020 год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Об информации Администрации города Вологды о выполнении мероприятий муниципальной программы «Развитие градостроительства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и инфраструктуры»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за отчетный период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</w:t>
            </w:r>
            <w:hyperlink r:id="rId17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программы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«Развитие сферы культуры города Вологды» за отчетный период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социальной политике)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Заместитель Мэра города Вологды по социальным вопросам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keepNext/>
              <w:widowControl w:val="0"/>
              <w:suppressAutoHyphens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Председатель постоянного комитета </w:t>
            </w:r>
            <w:r w:rsidR="00FA2071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                     </w:t>
            </w: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>по социальной политике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widowControl w:val="0"/>
              <w:suppressAutoHyphens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27.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</w:t>
            </w:r>
            <w:hyperlink r:id="rId18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программы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«Создание условий для развития гражданского общества, информационной открытости и молодежной политики» за 2020 год </w:t>
            </w:r>
          </w:p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1606D7">
              <w:rPr>
                <w:sz w:val="26"/>
                <w:szCs w:val="26"/>
              </w:rPr>
              <w:t xml:space="preserve">Вологодская городская Дума (комитет по вопросам местного значения </w:t>
            </w:r>
            <w:proofErr w:type="gramEnd"/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и законности)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Начальник Управления информации и общественных связей</w:t>
            </w:r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 xml:space="preserve">по вопросам </w:t>
            </w:r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местного значения </w:t>
            </w:r>
          </w:p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и законности 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sz w:val="26"/>
                <w:szCs w:val="26"/>
              </w:rPr>
              <w:br/>
              <w:t xml:space="preserve">с частью 3 </w:t>
            </w:r>
            <w:hyperlink r:id="rId19" w:history="1">
              <w:r w:rsidRPr="00B60B12">
                <w:rPr>
                  <w:rStyle w:val="a3"/>
                  <w:color w:val="auto"/>
                  <w:sz w:val="26"/>
                  <w:szCs w:val="26"/>
                  <w:u w:val="none"/>
                </w:rPr>
                <w:t>статьи 32</w:t>
              </w:r>
            </w:hyperlink>
            <w:r w:rsidRPr="00B60B12">
              <w:rPr>
                <w:sz w:val="26"/>
                <w:szCs w:val="26"/>
              </w:rPr>
              <w:t xml:space="preserve"> </w:t>
            </w:r>
            <w:r w:rsidRPr="001606D7">
              <w:rPr>
                <w:sz w:val="26"/>
                <w:szCs w:val="26"/>
              </w:rPr>
              <w:t xml:space="preserve">Устава </w:t>
            </w:r>
            <w:r w:rsidR="005402EE" w:rsidRPr="005402EE">
              <w:rPr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утверждении Прогнозного плана (программы) приватизации муниципального имущества города Вологды на 2022 год и плановый период 2023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2024 годов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Администрация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по экономической политике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 муниципальной собственности)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муниципальной собственности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Реализация </w:t>
            </w:r>
            <w:hyperlink r:id="rId20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Порядка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планирования приватизации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принятия решений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условиях приватизации муниципального имущества, утвержденного решением Вологодской городской Думы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28 сентября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2009 года № 125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bCs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программы «Экономическое развитие города Вологды»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за отчетный период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и муниципальной собственности)</w:t>
            </w:r>
          </w:p>
        </w:tc>
        <w:tc>
          <w:tcPr>
            <w:tcW w:w="0" w:type="auto"/>
          </w:tcPr>
          <w:p w:rsidR="001606D7" w:rsidRPr="001606D7" w:rsidRDefault="001606D7" w:rsidP="00FA207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Заместитель Мэра города Вологды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экономического развития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и муниципальной собственности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 частью 3 статьи 32 </w:t>
            </w:r>
          </w:p>
          <w:p w:rsidR="001606D7" w:rsidRPr="001606D7" w:rsidRDefault="001606D7" w:rsidP="00B60B12">
            <w:pPr>
              <w:suppressAutoHyphens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адресной программы № 5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по переселению граждан </w:t>
            </w:r>
            <w:r w:rsidR="00FA20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из аварийного жилищного фонда, расположенного </w:t>
            </w:r>
            <w:r w:rsidR="00FA20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территории муниципального образования «Город Вологда», на 2019-2025 годы за отчетный период </w:t>
            </w:r>
            <w:r w:rsidR="000C39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</w:t>
            </w:r>
            <w:r w:rsidRPr="001606D7">
              <w:rPr>
                <w:rFonts w:ascii="Times New Roman" w:hAnsi="Times New Roman"/>
                <w:color w:val="000000"/>
                <w:sz w:val="26"/>
                <w:szCs w:val="26"/>
              </w:rPr>
              <w:t>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и муниципальной собственности)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и муниципальной собственности 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suppressAutoHyphens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06D7" w:rsidRPr="001606D7" w:rsidTr="001606D7">
        <w:tc>
          <w:tcPr>
            <w:tcW w:w="15058" w:type="dxa"/>
            <w:gridSpan w:val="6"/>
          </w:tcPr>
          <w:p w:rsidR="001606D7" w:rsidRPr="001606D7" w:rsidRDefault="001606D7" w:rsidP="001606D7">
            <w:pPr>
              <w:spacing w:after="1" w:line="220" w:lineRule="atLeast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073F7" w:rsidRPr="001606D7" w:rsidTr="005F0926">
        <w:trPr>
          <w:trHeight w:val="1873"/>
        </w:trPr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3415" w:type="dxa"/>
          </w:tcPr>
          <w:p w:rsidR="001606D7" w:rsidRPr="001606D7" w:rsidRDefault="001606D7" w:rsidP="000C393D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 Бюджете города Вологды на 2022 год и плановый период 2023 и 2024 годов</w:t>
            </w:r>
          </w:p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0C393D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Администрация  </w:t>
            </w:r>
          </w:p>
          <w:p w:rsidR="001606D7" w:rsidRPr="001606D7" w:rsidRDefault="001606D7" w:rsidP="000C393D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города Вологды, </w:t>
            </w:r>
          </w:p>
          <w:p w:rsidR="001606D7" w:rsidRPr="001606D7" w:rsidRDefault="001606D7" w:rsidP="000C393D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</w:t>
            </w:r>
          </w:p>
          <w:p w:rsidR="001606D7" w:rsidRPr="001606D7" w:rsidRDefault="001606D7" w:rsidP="000C393D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городская Дума </w:t>
            </w:r>
          </w:p>
          <w:p w:rsidR="005F0926" w:rsidRDefault="005F0926" w:rsidP="000C393D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(комитет </w:t>
            </w:r>
            <w:proofErr w:type="gramEnd"/>
          </w:p>
          <w:p w:rsidR="001606D7" w:rsidRPr="001606D7" w:rsidRDefault="001606D7" w:rsidP="000C393D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5F0926" w:rsidRPr="001606D7">
              <w:rPr>
                <w:rFonts w:ascii="Times New Roman" w:hAnsi="Times New Roman"/>
                <w:sz w:val="26"/>
                <w:szCs w:val="26"/>
              </w:rPr>
              <w:t>бюджету</w:t>
            </w:r>
          </w:p>
          <w:p w:rsidR="001606D7" w:rsidRPr="001606D7" w:rsidRDefault="001606D7" w:rsidP="000C393D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налогам)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Заместитель Мэра города Вологды - 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финансов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FA2071">
            <w:pPr>
              <w:ind w:left="-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постоянного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06D7" w:rsidRPr="001606D7" w:rsidRDefault="001606D7" w:rsidP="00FA2071">
            <w:pPr>
              <w:ind w:left="-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комитета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Бюджетный </w:t>
            </w:r>
            <w:hyperlink r:id="rId21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кодекс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Федерации, </w:t>
            </w:r>
            <w:hyperlink r:id="rId22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Устав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393D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23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Положение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о бюджетном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процессе                               в </w:t>
            </w:r>
            <w:r w:rsidR="000C393D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="005F0926">
              <w:rPr>
                <w:rFonts w:ascii="Times New Roman" w:hAnsi="Times New Roman"/>
                <w:sz w:val="26"/>
                <w:szCs w:val="26"/>
              </w:rPr>
              <w:t>м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393D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</w:t>
            </w:r>
            <w:r w:rsidR="005F0926">
              <w:rPr>
                <w:rFonts w:ascii="Times New Roman" w:hAnsi="Times New Roman"/>
                <w:sz w:val="26"/>
                <w:szCs w:val="26"/>
              </w:rPr>
              <w:t>и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C393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Город Вологда», утвержденное решением Вологодской городской Думы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23 июня 2006 года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№ 108 </w:t>
            </w:r>
          </w:p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 поручениях Вологодской городской Думы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для включения в план работы Контрольно-счетной палаты города Вологды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на 2022 год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Контрольно-счетная палата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Председатель Контрольно-счетной палаты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5A3A69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="001606D7" w:rsidRPr="001606D7">
                <w:rPr>
                  <w:rFonts w:ascii="Times New Roman" w:hAnsi="Times New Roman"/>
                  <w:sz w:val="26"/>
                  <w:szCs w:val="26"/>
                </w:rPr>
                <w:t>Подпункт 12.2 пункта 12</w:t>
              </w:r>
            </w:hyperlink>
            <w:r w:rsidR="001606D7" w:rsidRPr="001606D7">
              <w:rPr>
                <w:rFonts w:ascii="Times New Roman" w:hAnsi="Times New Roman"/>
                <w:sz w:val="26"/>
                <w:szCs w:val="26"/>
              </w:rPr>
              <w:t xml:space="preserve"> Положения о Контрольно-счетной палате города Вологды, утвержденного решением Вологодской городской Думы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1606D7" w:rsidRPr="001606D7">
              <w:rPr>
                <w:rFonts w:ascii="Times New Roman" w:hAnsi="Times New Roman"/>
                <w:sz w:val="26"/>
                <w:szCs w:val="26"/>
              </w:rPr>
              <w:t>от 29 сентября 2011 года № 759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27 сентября 2012 года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№ 1276 «Об утверждении Порядка организации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и осуществления муниципального жилищного контроля на территории муниципального образования «Город Вологда»» за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от 02 апреля 2007 года</w:t>
            </w:r>
          </w:p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№ 387 «О Порядке выявления и признания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бесхозяйными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брошенных транспортных средств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их изъятия с территории муниципального образования «Город Вологда»» за 2020 год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1"/>
              <w:suppressAutoHyphens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Председатель постоянного комитета </w:t>
            </w:r>
            <w:r w:rsidRPr="001606D7">
              <w:rPr>
                <w:sz w:val="26"/>
                <w:szCs w:val="26"/>
              </w:rPr>
              <w:br/>
              <w:t>по городской инфраструктуре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D7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принятых Вологодской городской Думой правовых актов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</w:t>
            </w:r>
            <w:r w:rsidRPr="001606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 статьей 32 Устава </w:t>
            </w:r>
            <w:r w:rsidR="005402EE" w:rsidRPr="005402EE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="005402EE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Об информации Администрации города Вологды о выполнении мероприятий муниципальной программы «Развитие образования» за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по социальной политике)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Заместитель Мэра города Вологды по социальным вопросам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keepNext/>
              <w:widowControl w:val="0"/>
              <w:suppressAutoHyphens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Председатель постоянного комитета </w:t>
            </w:r>
            <w:r w:rsidR="00FA2071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             </w:t>
            </w: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>по социальной политике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widowControl w:val="0"/>
              <w:suppressAutoHyphens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</w:t>
            </w:r>
            <w:hyperlink r:id="rId25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программы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«Развитие физической культуры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спорта» за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widowControl w:val="0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по социальной политике)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Заместитель Мэра города Вологды по социальным вопросам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keepNext/>
              <w:widowControl w:val="0"/>
              <w:suppressAutoHyphens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Председатель постоянного комитета </w:t>
            </w:r>
            <w:r w:rsidR="00FA2071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             </w:t>
            </w:r>
            <w:r w:rsidRPr="001606D7">
              <w:rPr>
                <w:rFonts w:ascii="Times New Roman" w:hAnsi="Times New Roman"/>
                <w:sz w:val="26"/>
                <w:szCs w:val="26"/>
                <w:lang w:eastAsia="x-none"/>
              </w:rPr>
              <w:t>по социальной политике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widowControl w:val="0"/>
              <w:suppressAutoHyphens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 xml:space="preserve">с частью 3 статьи 32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37.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</w:t>
            </w:r>
            <w:hyperlink r:id="rId26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программы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«Совершенствование муниципального управления в муниципальном образовании «Город Вологды» за отчетный период 2021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Вологодская городская Дума (комитеты: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по вопросам местного значения и законности,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и муниципальной собственности)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Управляющий делами 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Председатели постоянных комитетов: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вопросам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местного значения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законности,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br/>
              <w:t>и муниципальной собственности</w:t>
            </w:r>
          </w:p>
        </w:tc>
        <w:tc>
          <w:tcPr>
            <w:tcW w:w="0" w:type="auto"/>
          </w:tcPr>
          <w:p w:rsidR="001606D7" w:rsidRPr="001606D7" w:rsidRDefault="001606D7" w:rsidP="00B60B12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контрольных полномочий Вологодской городской Думы в соответствии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hyperlink r:id="rId27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частью 3 статьи 32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Устава </w:t>
            </w:r>
            <w:r w:rsidR="005402EE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>38.</w:t>
            </w:r>
          </w:p>
        </w:tc>
        <w:tc>
          <w:tcPr>
            <w:tcW w:w="3415" w:type="dxa"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Об утверждении плана работы Вологодской городской Думы на первое полугодие 2022 года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Президиум Вологодской городской Думы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606D7" w:rsidRPr="001606D7" w:rsidRDefault="001606D7" w:rsidP="001606D7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06D7">
              <w:rPr>
                <w:sz w:val="26"/>
                <w:szCs w:val="26"/>
              </w:rPr>
              <w:t xml:space="preserve">Ю.В. Сапожников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 исполнение </w:t>
            </w:r>
            <w:hyperlink r:id="rId28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статьи 27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Регламента Вологодской городской Думы</w:t>
            </w:r>
          </w:p>
        </w:tc>
      </w:tr>
      <w:tr w:rsidR="001606D7" w:rsidRPr="001606D7" w:rsidTr="001606D7">
        <w:tc>
          <w:tcPr>
            <w:tcW w:w="15058" w:type="dxa"/>
            <w:gridSpan w:val="6"/>
          </w:tcPr>
          <w:p w:rsidR="001606D7" w:rsidRPr="001606D7" w:rsidRDefault="001606D7" w:rsidP="001606D7">
            <w:pPr>
              <w:spacing w:after="1" w:line="220" w:lineRule="atLeast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В течение второго полугодия 2021 года (при необходимости и по мере поступления)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 внесении изменений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hyperlink r:id="rId29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Бюджет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города Вологды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на 2021 год и плановый период 2022 и 2023 годов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Администрация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Заместитель Мэра города Вологды - 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финансов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Необходимость уточнения параметров бюджета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с учетом исполнения бюджета города Вологды по доходам и расходам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 результатах контрольных и экспертно-аналитических мероприятий, проведенных Контрольно-счетной палатой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Контрольно-счетная палата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(Президиум Вологодской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городской Думы, комитеты: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по городской инфраструктуре)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Председатель Контрольно-счетной палаты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Председатели постоянных комитетов: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налогам,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городской инфраструктуре   </w:t>
            </w:r>
          </w:p>
        </w:tc>
        <w:tc>
          <w:tcPr>
            <w:tcW w:w="0" w:type="auto"/>
          </w:tcPr>
          <w:p w:rsidR="001606D7" w:rsidRPr="001606D7" w:rsidRDefault="001606D7" w:rsidP="000C393D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hyperlink r:id="rId30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подпунктом 20.5 пункта 20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Положения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 Контрольно-счетной палате города Вологды, утвержденного решением Вологодской городской  </w:t>
            </w:r>
            <w:r w:rsidR="000C393D">
              <w:rPr>
                <w:rFonts w:ascii="Times New Roman" w:hAnsi="Times New Roman"/>
                <w:sz w:val="26"/>
                <w:szCs w:val="26"/>
              </w:rPr>
              <w:lastRenderedPageBreak/>
              <w:t>Думы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от 29 сентября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2011 года № 759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 внесении изменений </w:t>
            </w:r>
            <w:r w:rsidR="000C393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Прогнозный </w:t>
            </w:r>
            <w:hyperlink r:id="rId31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план (программу)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приватизации муниципального имущества города Вологды на 2021 год и плановый период 2022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2023 годов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Администрация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(комитеты: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муниципальной собственности,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Председатели постоянных комитетов: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муниципальной собственности,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Обеспечение поступления неналоговых доходов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в бюджет города Вологды от приватизации муниципального имущества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Об условиях приватизации объектов, находящихся</w:t>
            </w:r>
          </w:p>
          <w:p w:rsidR="001606D7" w:rsidRPr="001606D7" w:rsidRDefault="001606D7" w:rsidP="00B60B12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собственности </w:t>
            </w:r>
            <w:r w:rsidR="00B60B12" w:rsidRPr="005402EE">
              <w:rPr>
                <w:rFonts w:ascii="Times New Roman" w:hAnsi="Times New Roman"/>
                <w:sz w:val="26"/>
                <w:szCs w:val="26"/>
              </w:rPr>
              <w:t>городского округа города Вологды</w:t>
            </w:r>
            <w:r w:rsidR="00B60B12" w:rsidRPr="00160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Администрация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(комитеты: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муниципальной собственности,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по бюджету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Председатели постоянных комитетов: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муниципальной собственности,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Реализация утвержденного Прогнозного </w:t>
            </w:r>
            <w:hyperlink r:id="rId32" w:history="1">
              <w:r w:rsidRPr="001606D7">
                <w:rPr>
                  <w:rFonts w:ascii="Times New Roman" w:hAnsi="Times New Roman"/>
                  <w:sz w:val="26"/>
                  <w:szCs w:val="26"/>
                </w:rPr>
                <w:t>плана (программы)</w:t>
              </w:r>
            </w:hyperlink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приватизации муниципального имущества города Вологды на 2021 год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плановый период 2022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 2023 годов</w:t>
            </w: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 согласовании залога объектов муниципального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недвижимого имущества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в обеспечение обязательств по кредитам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Вологодская городская Дума (комитеты: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муниципальной собственности,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Департамента имущественных отношений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Председатели постоянных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комитетов: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муниципальной собственности,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1606D7" w:rsidRPr="001606D7" w:rsidRDefault="001606D7" w:rsidP="005F0926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О внесении изменений</w:t>
            </w:r>
          </w:p>
          <w:p w:rsidR="005F0926" w:rsidRPr="001606D7" w:rsidRDefault="001606D7" w:rsidP="005F0926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 действующие муниципальные нормативные правовые акты и приведение </w:t>
            </w:r>
            <w:r w:rsidR="005F0926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их</w:t>
            </w:r>
            <w:r w:rsidR="005F0926" w:rsidRPr="001606D7">
              <w:rPr>
                <w:rFonts w:ascii="Times New Roman" w:hAnsi="Times New Roman"/>
                <w:sz w:val="26"/>
                <w:szCs w:val="26"/>
              </w:rPr>
              <w:t xml:space="preserve"> в соответствие</w:t>
            </w:r>
          </w:p>
          <w:p w:rsidR="001606D7" w:rsidRPr="001606D7" w:rsidRDefault="001606D7" w:rsidP="005F0926">
            <w:pPr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с действующим законодательством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и (или)</w:t>
            </w:r>
            <w:r w:rsidR="00373B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B28" w:rsidRPr="001606D7">
              <w:rPr>
                <w:rFonts w:ascii="Times New Roman" w:hAnsi="Times New Roman"/>
                <w:sz w:val="26"/>
                <w:szCs w:val="26"/>
              </w:rPr>
              <w:t>о признании</w:t>
            </w:r>
          </w:p>
          <w:p w:rsidR="001606D7" w:rsidRPr="001606D7" w:rsidRDefault="001606D7" w:rsidP="005F0926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утратившими</w:t>
            </w:r>
            <w:proofErr w:type="gramEnd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 силу муниципальных правовых актов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Администрация города Вологды,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(комитеты: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вопросам местного значения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законности,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и налогам,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по городской инфраструктуре,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по социальной политике,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муниципальной собственности)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Заместитель Мэра города Вологды - начальник Правового управления Администрации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Председатели постоянных комитетов: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по вопросам местного значения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 законности,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по бюджету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 налогам,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по городской инфраструктуре,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социальной политике,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экономической политике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муниципальной собственности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 внесении изменений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в решения Вологодской городской Думы по налогам и арендной плате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proofErr w:type="gramEnd"/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и налогам)</w:t>
            </w:r>
          </w:p>
        </w:tc>
        <w:tc>
          <w:tcPr>
            <w:tcW w:w="0" w:type="auto"/>
          </w:tcPr>
          <w:p w:rsidR="001606D7" w:rsidRPr="001606D7" w:rsidRDefault="001606D7" w:rsidP="000C393D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Заместитель Мэра города Вологды - начальник Департамента финансов Администрации города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Вологды, </w:t>
            </w:r>
            <w:r w:rsidR="000C393D">
              <w:rPr>
                <w:rFonts w:ascii="Times New Roman" w:hAnsi="Times New Roman"/>
                <w:sz w:val="26"/>
                <w:szCs w:val="26"/>
              </w:rPr>
              <w:t>н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ачальник Департамента имущественных отношений Администрации города Вологды, Председатель Контрольно-счетной палаты города Вологды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Председатель постоянного комитета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lastRenderedPageBreak/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3F7" w:rsidRPr="001606D7" w:rsidTr="001606D7"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О предоставлении льгот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арендной плате </w:t>
            </w:r>
          </w:p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за муниципальные помещения и земельные участки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Вологодская городская Дума (комитет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>по бюджету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 и налогам)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Pr="001606D7">
              <w:rPr>
                <w:rFonts w:ascii="Times New Roman" w:hAnsi="Times New Roman"/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proofErr w:type="gramEnd"/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постоянного комитета </w:t>
            </w:r>
            <w:r w:rsidR="00FA2071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606D7">
              <w:rPr>
                <w:rFonts w:ascii="Times New Roman" w:hAnsi="Times New Roman"/>
                <w:sz w:val="26"/>
                <w:szCs w:val="26"/>
              </w:rPr>
              <w:t xml:space="preserve">по бюджету </w:t>
            </w:r>
          </w:p>
          <w:p w:rsidR="001606D7" w:rsidRPr="001606D7" w:rsidRDefault="001606D7" w:rsidP="001606D7">
            <w:pPr>
              <w:spacing w:after="1" w:line="2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D7">
              <w:rPr>
                <w:rFonts w:ascii="Times New Roman" w:hAnsi="Times New Roman"/>
                <w:sz w:val="26"/>
                <w:szCs w:val="26"/>
              </w:rPr>
              <w:t>и налогам</w:t>
            </w:r>
          </w:p>
        </w:tc>
        <w:tc>
          <w:tcPr>
            <w:tcW w:w="0" w:type="auto"/>
          </w:tcPr>
          <w:p w:rsidR="001606D7" w:rsidRPr="001606D7" w:rsidRDefault="001606D7" w:rsidP="001606D7">
            <w:pPr>
              <w:spacing w:after="1" w:line="2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06D7" w:rsidRPr="001606D7" w:rsidRDefault="001606D7" w:rsidP="001606D7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:rsidR="001606D7" w:rsidRPr="001606D7" w:rsidRDefault="001606D7" w:rsidP="001606D7">
      <w:pPr>
        <w:rPr>
          <w:rFonts w:ascii="Times New Roman" w:hAnsi="Times New Roman"/>
          <w:sz w:val="26"/>
          <w:szCs w:val="26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1606D7" w:rsidRPr="001606D7" w:rsidRDefault="001606D7" w:rsidP="001606D7">
      <w:pPr>
        <w:jc w:val="both"/>
        <w:rPr>
          <w:rFonts w:ascii="Times New Roman" w:hAnsi="Times New Roman"/>
          <w:sz w:val="22"/>
          <w:szCs w:val="22"/>
        </w:rPr>
      </w:pPr>
    </w:p>
    <w:p w:rsidR="004C3C41" w:rsidRPr="001606D7" w:rsidRDefault="004C3C41">
      <w:pPr>
        <w:rPr>
          <w:rFonts w:ascii="Times New Roman" w:hAnsi="Times New Roman"/>
        </w:rPr>
      </w:pPr>
    </w:p>
    <w:sectPr w:rsidR="004C3C41" w:rsidRPr="001606D7" w:rsidSect="00E6757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6"/>
    <w:rsid w:val="000C393D"/>
    <w:rsid w:val="001606D7"/>
    <w:rsid w:val="00373B28"/>
    <w:rsid w:val="004C3C41"/>
    <w:rsid w:val="005073F7"/>
    <w:rsid w:val="005402EE"/>
    <w:rsid w:val="005A3A69"/>
    <w:rsid w:val="005F0926"/>
    <w:rsid w:val="00886F46"/>
    <w:rsid w:val="00926869"/>
    <w:rsid w:val="00942EEF"/>
    <w:rsid w:val="00A93C1E"/>
    <w:rsid w:val="00B60B12"/>
    <w:rsid w:val="00E6757A"/>
    <w:rsid w:val="00F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D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1606D7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0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1606D7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1606D7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Cell">
    <w:name w:val="ConsCell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606D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D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1606D7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0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1606D7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1606D7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Cell">
    <w:name w:val="ConsCell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606D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70547A144B388BA1823821FD086BEECE581647083989ACCB85C24A5BE4BFB35C75BEA3F90B4298A8EDEA97E7DC05AC9A700CA4F9864B43B7E2FF9H" TargetMode="External"/><Relationship Id="rId13" Type="http://schemas.openxmlformats.org/officeDocument/2006/relationships/hyperlink" Target="consultantplus://offline/ref=5D5D6D7957DA3ECD2F1EDD9DD3CAECE7A2130001BA43A0030818842F1ECB7404A2A25409CEBBDC08C257B76AA202260B89DF9862EF054AE937BABF2Az3IEI" TargetMode="External"/><Relationship Id="rId18" Type="http://schemas.openxmlformats.org/officeDocument/2006/relationships/hyperlink" Target="consultantplus://offline/ref=941C4F8302743B90692D7EB8B5A9755A2845706660EF964C63E13B27A9864207D43430731E602DD3C881E80D0A63A888B20A32CAF3146A95137AFD9B1F0FG" TargetMode="External"/><Relationship Id="rId26" Type="http://schemas.openxmlformats.org/officeDocument/2006/relationships/hyperlink" Target="consultantplus://offline/ref=CB670547A144B388BA1822981CB781B2E2B0D268758D949CC7EC0B26F4EB45FE3D9713FA71D5B9288C8ADAA32A27D05E80F00CD64E827AB2257EF8A520F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320D5C354EF1C149CC94BE5FC80A878B38C65599E2325CD0212FF72F54FB1ABE2B5DBED445F89C8F7C0AC9EFoEqC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E1832941FB2405E7C72E5AEDF51E4446C40DE5329D75A93E0A8759727638F108E82B325C1E602BF3262FC0BG" TargetMode="External"/><Relationship Id="rId12" Type="http://schemas.openxmlformats.org/officeDocument/2006/relationships/hyperlink" Target="consultantplus://offline/ref=CB670547A144B388BA183C950ADBDFB6E6B28A63728A9BCA9BBA0D71ABBB43AB6FD74DA33090AA298894D8A22822FDH" TargetMode="External"/><Relationship Id="rId17" Type="http://schemas.openxmlformats.org/officeDocument/2006/relationships/hyperlink" Target="consultantplus://offline/ref=2D7EF39754EABFE25CFCB923BE7971CF2D785E0E3FC8CC9B568BE4662B72EE50E3B23B299D4501FEC341561CD0AAFF001EC0BA1110B415F3C192A97Bw2EEI" TargetMode="External"/><Relationship Id="rId25" Type="http://schemas.openxmlformats.org/officeDocument/2006/relationships/hyperlink" Target="consultantplus://offline/ref=2D7EF39754EABFE25CFCB923BE7971CF2D785E0E3FC8CC9B568BE4662B72EE50E3B23B299D4501FEC341561CD0AAFF001EC0BA1110B415F3C192A97Bw2EE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670547A144B388BA1823821FD086BEECE581647083959ACCB85C24A5BE4BFB35C75BEA3F90B4298C8BDEA97E7DC05AC9A700CA4F9864B43B7E2FF9H" TargetMode="External"/><Relationship Id="rId20" Type="http://schemas.openxmlformats.org/officeDocument/2006/relationships/hyperlink" Target="consultantplus://offline/ref=CB670547A144B388BA1823821FD086BEECE5816477839798CCB85C24A5BE4BFB35C75BEA3F90B4298C8BDFA97E7DC05AC9A700CA4F9864B43B7E2FF9H" TargetMode="External"/><Relationship Id="rId29" Type="http://schemas.openxmlformats.org/officeDocument/2006/relationships/hyperlink" Target="consultantplus://offline/ref=CB670547A144B388BA1823821FD086BEECE58164718A939CCCB85C24A5BE4BFB35C75BEA3F90B4298C8BDBA97E7DC05AC9A700CA4F9864B43B7E2FF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1832941FB2405E7C72E5AEDF51E4446C40DE5329D45B92E0A8759727638F108E82B325C1E602BF3E62FC05G" TargetMode="External"/><Relationship Id="rId11" Type="http://schemas.openxmlformats.org/officeDocument/2006/relationships/hyperlink" Target="consultantplus://offline/ref=CB670547A144B388BA183C950ADBDFB6E4BC8E6D778F9BCA9BBA0D71ABBB43AB7DD715AF3291B42F8D818EF36E79890DC5BB01D0519E7AB423FAH" TargetMode="External"/><Relationship Id="rId24" Type="http://schemas.openxmlformats.org/officeDocument/2006/relationships/hyperlink" Target="consultantplus://offline/ref=CB670547A144B388BA1823821FD086BEECE5816470829699CCB85C24A5BE4BFB35C75BEA3F90B4298D88D3A97E7DC05AC9A700CA4F9864B43B7E2FF9H" TargetMode="External"/><Relationship Id="rId32" Type="http://schemas.openxmlformats.org/officeDocument/2006/relationships/hyperlink" Target="consultantplus://offline/ref=CB670547A144B388BA1823821FD086BEECE58164718A9599CCB85C24A5BE4BFB35C75BEA3F90B4298C8BDBA97E7DC05AC9A700CA4F9864B43B7E2FF9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B670547A144B388BA1823821FD086BEECE581647083989ACCB85C24A5BE4BFB35C75BEA3F90B4298A8EDEA97E7DC05AC9A700CA4F9864B43B7E2FF9H" TargetMode="External"/><Relationship Id="rId23" Type="http://schemas.openxmlformats.org/officeDocument/2006/relationships/hyperlink" Target="consultantplus://offline/ref=79320D5C354EF1C149CC8BA94AC3538F8363CE5D9AEC3C0C87237EA22151F34AE43B4BF7DA44E69C8B630CC2B9BC468D3EC70137D4E507EC9F09o8q5H" TargetMode="External"/><Relationship Id="rId28" Type="http://schemas.openxmlformats.org/officeDocument/2006/relationships/hyperlink" Target="consultantplus://offline/ref=266488D2FC7115E7294E6FB889E6AD7964160861C085892F9FD9DB9AF5D640D087FA06A1DDF444E9C0462E488FD1D7434F3B26E865E8DABF3606RC7CG" TargetMode="External"/><Relationship Id="rId10" Type="http://schemas.openxmlformats.org/officeDocument/2006/relationships/hyperlink" Target="consultantplus://offline/ref=CB670547A144B388BA1823821FD086BEECE581647083989ACCB85C24A5BE4BFB35C75BEA3F90B4298A8EDEA97E7DC05AC9A700CA4F9864B43B7E2FF9H" TargetMode="External"/><Relationship Id="rId19" Type="http://schemas.openxmlformats.org/officeDocument/2006/relationships/hyperlink" Target="consultantplus://offline/ref=86A536F8AD5D581163D2567CE04888A0062D007A2E02127D51C47FEE0FFF40A6BD65E84C70F48A789D82f2l8L" TargetMode="External"/><Relationship Id="rId31" Type="http://schemas.openxmlformats.org/officeDocument/2006/relationships/hyperlink" Target="consultantplus://offline/ref=CB670547A144B388BA1823821FD086BEECE58164718A9599CCB85C24A5BE4BFB35C75BEA3F90B4298C8BDBA97E7DC05AC9A700CA4F9864B43B7E2FF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70547A144B388BA1823821FD086BEECE581647083959ACCB85C24A5BE4BFB35C75BEA3F90B4298C8BDEA97E7DC05AC9A700CA4F9864B43B7E2FF9H" TargetMode="External"/><Relationship Id="rId14" Type="http://schemas.openxmlformats.org/officeDocument/2006/relationships/hyperlink" Target="consultantplus://offline/ref=B1BE0E45DB380452F8CC88C35E13FF0C0923C54295994E85531C76A7FFDE3E9D9074E7E747BF7EC8D578787AFDFFC6m5k8G" TargetMode="External"/><Relationship Id="rId22" Type="http://schemas.openxmlformats.org/officeDocument/2006/relationships/hyperlink" Target="consultantplus://offline/ref=79320D5C354EF1C149CC8BA94AC3538F8363CE5D9AEC310C87237EA22151F34AE43B4BF7DA44E69C8B630CC2B9BC468D3EC70137D4E507EC9F09o8q5H" TargetMode="External"/><Relationship Id="rId27" Type="http://schemas.openxmlformats.org/officeDocument/2006/relationships/hyperlink" Target="consultantplus://offline/ref=CB670547A144B388BA1823821FD086BEECE581647083989ACCB85C24A5BE4BFB35C75BEA3F90B42B8C8EDEA97E7DC05AC9A700CA4F9864B43B7E2FF9H" TargetMode="External"/><Relationship Id="rId30" Type="http://schemas.openxmlformats.org/officeDocument/2006/relationships/hyperlink" Target="consultantplus://offline/ref=CB670547A144B388BA1823821FD086BEECE5816470829699CCB85C24A5BE4BFB35C75BEA3F90B4298E8AD9A97E7DC05AC9A700CA4F9864B43B7E2F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Цыпина</dc:creator>
  <cp:lastModifiedBy>Петров Артём Викторович</cp:lastModifiedBy>
  <cp:revision>2</cp:revision>
  <cp:lastPrinted>2021-06-23T13:44:00Z</cp:lastPrinted>
  <dcterms:created xsi:type="dcterms:W3CDTF">2021-06-24T11:44:00Z</dcterms:created>
  <dcterms:modified xsi:type="dcterms:W3CDTF">2021-06-24T11:44:00Z</dcterms:modified>
</cp:coreProperties>
</file>